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9" w:rsidRDefault="000F2739" w:rsidP="000F273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0F2739" w:rsidRDefault="000F2739" w:rsidP="000F273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 МУНИЦИПАЛЬНОГО ОБРАЗОВАНИЯ</w:t>
      </w:r>
    </w:p>
    <w:p w:rsidR="000F2739" w:rsidRDefault="000F2739" w:rsidP="000F273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0F2739" w:rsidRDefault="000F2739" w:rsidP="000F273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F2739" w:rsidRDefault="000F2739" w:rsidP="000F273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39" w:rsidRDefault="000F2739" w:rsidP="000F2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F2739" w:rsidRDefault="000F2739" w:rsidP="000F2739">
      <w:pPr>
        <w:jc w:val="center"/>
        <w:rPr>
          <w:b/>
          <w:sz w:val="28"/>
          <w:szCs w:val="28"/>
        </w:rPr>
      </w:pPr>
    </w:p>
    <w:p w:rsidR="000F2739" w:rsidRPr="00D70CFF" w:rsidRDefault="000F2739" w:rsidP="000F273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2013 года              № 3/37-124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р.п</w:t>
      </w:r>
      <w:r w:rsidRPr="00D70CFF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D70CFF">
        <w:rPr>
          <w:rFonts w:ascii="Times New Roman" w:hAnsi="Times New Roman" w:cs="Times New Roman"/>
          <w:sz w:val="28"/>
          <w:szCs w:val="28"/>
        </w:rPr>
        <w:t xml:space="preserve"> Сенной</w:t>
      </w:r>
    </w:p>
    <w:tbl>
      <w:tblPr>
        <w:tblW w:w="0" w:type="auto"/>
        <w:tblLook w:val="04A0"/>
      </w:tblPr>
      <w:tblGrid>
        <w:gridCol w:w="4644"/>
      </w:tblGrid>
      <w:tr w:rsidR="000F2739" w:rsidRPr="00DC6005" w:rsidTr="000F2739">
        <w:tc>
          <w:tcPr>
            <w:tcW w:w="4644" w:type="dxa"/>
            <w:hideMark/>
          </w:tcPr>
          <w:p w:rsidR="000F2739" w:rsidRPr="00DC6005" w:rsidRDefault="000F2739" w:rsidP="000F2739">
            <w:pPr>
              <w:jc w:val="both"/>
              <w:rPr>
                <w:sz w:val="27"/>
                <w:szCs w:val="27"/>
              </w:rPr>
            </w:pPr>
            <w:r w:rsidRPr="00DC6005">
              <w:rPr>
                <w:sz w:val="27"/>
                <w:szCs w:val="27"/>
              </w:rPr>
              <w:t>О внесении изменений в решение Совета Сенного муниципального образования от 25.12.2012 №3/23-78</w:t>
            </w:r>
          </w:p>
          <w:p w:rsidR="000F2739" w:rsidRPr="00DC6005" w:rsidRDefault="000F2739" w:rsidP="000F2739">
            <w:pPr>
              <w:jc w:val="both"/>
              <w:rPr>
                <w:sz w:val="27"/>
                <w:szCs w:val="27"/>
              </w:rPr>
            </w:pPr>
            <w:r w:rsidRPr="00DC6005">
              <w:rPr>
                <w:sz w:val="27"/>
                <w:szCs w:val="27"/>
              </w:rPr>
              <w:t xml:space="preserve"> «О бюджете Сенного муниципального образования на 2013 год» </w:t>
            </w:r>
          </w:p>
        </w:tc>
      </w:tr>
    </w:tbl>
    <w:p w:rsidR="000F2739" w:rsidRPr="00DC6005" w:rsidRDefault="000F2739" w:rsidP="000F2739">
      <w:pPr>
        <w:pStyle w:val="Iacaaieacaeiia"/>
        <w:spacing w:after="0"/>
        <w:ind w:firstLine="567"/>
        <w:jc w:val="both"/>
        <w:rPr>
          <w:b w:val="0"/>
          <w:sz w:val="27"/>
          <w:szCs w:val="27"/>
        </w:rPr>
      </w:pPr>
    </w:p>
    <w:p w:rsidR="000F2739" w:rsidRPr="00DC6005" w:rsidRDefault="000F2739" w:rsidP="000F2739">
      <w:pPr>
        <w:pStyle w:val="Iacaaieacaeiia"/>
        <w:spacing w:after="0"/>
        <w:ind w:firstLine="567"/>
        <w:jc w:val="both"/>
        <w:rPr>
          <w:b w:val="0"/>
          <w:sz w:val="27"/>
          <w:szCs w:val="27"/>
        </w:rPr>
      </w:pPr>
      <w:r w:rsidRPr="00DC6005">
        <w:rPr>
          <w:b w:val="0"/>
          <w:sz w:val="27"/>
          <w:szCs w:val="27"/>
        </w:rPr>
        <w:t>В соответствии с п.1 ч.1 ст.14,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DC6005">
        <w:rPr>
          <w:b w:val="0"/>
          <w:sz w:val="27"/>
          <w:szCs w:val="27"/>
        </w:rPr>
        <w:tab/>
      </w:r>
      <w:r w:rsidRPr="00DC6005">
        <w:rPr>
          <w:b w:val="0"/>
          <w:bCs/>
          <w:sz w:val="27"/>
          <w:szCs w:val="27"/>
        </w:rPr>
        <w:t xml:space="preserve">с п.2 ч.1 ст.22 Устава </w:t>
      </w:r>
      <w:r w:rsidRPr="00DC6005">
        <w:rPr>
          <w:b w:val="0"/>
          <w:sz w:val="27"/>
          <w:szCs w:val="27"/>
        </w:rPr>
        <w:t>Сенного</w:t>
      </w:r>
      <w:r w:rsidRPr="00DC6005">
        <w:rPr>
          <w:b w:val="0"/>
          <w:bCs/>
          <w:sz w:val="27"/>
          <w:szCs w:val="27"/>
        </w:rPr>
        <w:t xml:space="preserve"> муниципального образования, Совет </w:t>
      </w:r>
      <w:r w:rsidRPr="00DC6005">
        <w:rPr>
          <w:b w:val="0"/>
          <w:sz w:val="27"/>
          <w:szCs w:val="27"/>
        </w:rPr>
        <w:t>Сенного</w:t>
      </w:r>
      <w:r w:rsidRPr="00DC6005">
        <w:rPr>
          <w:b w:val="0"/>
          <w:bCs/>
          <w:sz w:val="27"/>
          <w:szCs w:val="27"/>
        </w:rPr>
        <w:t xml:space="preserve"> муниципального образования  </w:t>
      </w:r>
    </w:p>
    <w:p w:rsidR="000F2739" w:rsidRPr="00DC6005" w:rsidRDefault="000F2739" w:rsidP="000F2739">
      <w:pPr>
        <w:jc w:val="center"/>
        <w:rPr>
          <w:b/>
          <w:sz w:val="27"/>
          <w:szCs w:val="27"/>
        </w:rPr>
      </w:pPr>
    </w:p>
    <w:p w:rsidR="000F2739" w:rsidRPr="00DC6005" w:rsidRDefault="000F2739" w:rsidP="000F2739">
      <w:pPr>
        <w:jc w:val="center"/>
        <w:rPr>
          <w:b/>
          <w:sz w:val="27"/>
          <w:szCs w:val="27"/>
        </w:rPr>
      </w:pPr>
      <w:r w:rsidRPr="00DC6005">
        <w:rPr>
          <w:b/>
          <w:sz w:val="27"/>
          <w:szCs w:val="27"/>
        </w:rPr>
        <w:t>Р Е Ш И Л :</w:t>
      </w:r>
    </w:p>
    <w:p w:rsidR="000F2739" w:rsidRPr="00DC6005" w:rsidRDefault="000F2739" w:rsidP="000F2739">
      <w:pPr>
        <w:ind w:firstLine="708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1. Внести в решение Совета  Сенного муниципального образования   от 25.12.2012  № 3/23-78  «О бюджете  Сенного муниципального образования на 2013 год»</w:t>
      </w:r>
      <w:r w:rsidR="00DE1600">
        <w:rPr>
          <w:sz w:val="27"/>
          <w:szCs w:val="27"/>
        </w:rPr>
        <w:t xml:space="preserve"> </w:t>
      </w:r>
      <w:r w:rsidR="00DE1600" w:rsidRPr="00DE1600">
        <w:rPr>
          <w:sz w:val="27"/>
          <w:szCs w:val="27"/>
        </w:rPr>
        <w:t>(в редакции от 25.03.2013 г. № 3/27-97, от 30.08.2013 г. № 3/32-111, от 04.10.2013 г. № 3/32-112)</w:t>
      </w:r>
      <w:r w:rsidRPr="00DC6005">
        <w:rPr>
          <w:sz w:val="27"/>
          <w:szCs w:val="27"/>
        </w:rPr>
        <w:t xml:space="preserve"> следующие изменения и дополнения:</w:t>
      </w:r>
    </w:p>
    <w:p w:rsidR="000F2739" w:rsidRPr="00DC6005" w:rsidRDefault="000F2739" w:rsidP="000F2739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1.1. Пункт 1 читать в следующей редакции: «Утвердить бюджет Сенного муниципального образования (далее - местный бюджет)  на 2013 год по доходам в сумме 14030,8тыс. рублей и расходам в сумме  18191,2    тыс.рублей.</w:t>
      </w:r>
      <w:r w:rsidRPr="00DC6005">
        <w:rPr>
          <w:b/>
          <w:sz w:val="27"/>
          <w:szCs w:val="27"/>
        </w:rPr>
        <w:t xml:space="preserve"> </w:t>
      </w:r>
      <w:r w:rsidRPr="00DC6005">
        <w:rPr>
          <w:sz w:val="27"/>
          <w:szCs w:val="27"/>
        </w:rPr>
        <w:t>Установить размер дефицита бюджета в сумме     4160,4тыс. рублей.»;</w:t>
      </w:r>
    </w:p>
    <w:p w:rsidR="000F2739" w:rsidRPr="00DC6005" w:rsidRDefault="000F2739" w:rsidP="00D41E00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1.2.  Приложение № 1 «Безвозмездные поступления в местный бюджет на 2013 год» изложить в новой редакции (Приложение №1);</w:t>
      </w:r>
    </w:p>
    <w:p w:rsidR="000F2739" w:rsidRPr="00DC6005" w:rsidRDefault="000F2739" w:rsidP="000F2739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ab/>
        <w:t>1.3. Приложение № 4 «Распределение бюджетных ассигнований  местного бюджета на 2013 год по разделам, подразделам, целевым статьям расходов, видам расходов функциональной классификации расходов бюджетов Российской Федерации» изложить в новой редакции (Приложение № 2);</w:t>
      </w:r>
    </w:p>
    <w:p w:rsidR="000F2739" w:rsidRPr="00DC6005" w:rsidRDefault="000F2739" w:rsidP="000F2739">
      <w:pPr>
        <w:ind w:firstLine="540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1.4. Приложение № 5 «Ведомственная структура расходов местного бюджета на 2013 год» изложить в новой редакции (Приложение № 3);</w:t>
      </w:r>
    </w:p>
    <w:p w:rsidR="000F2739" w:rsidRPr="00DC6005" w:rsidRDefault="000F2739" w:rsidP="000F2739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 xml:space="preserve">2.  Контроль  за выполнением настоящего Решения возложить на  Главу Сенного муниципального образования в пределах его компетенции. </w:t>
      </w:r>
    </w:p>
    <w:p w:rsidR="000F2739" w:rsidRPr="00DC6005" w:rsidRDefault="000F2739" w:rsidP="000F2739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3. Настоящее Решение имеет обратную силу и распространяется  на правоотношения, возникшие с 01 декабря 2013 г.</w:t>
      </w:r>
    </w:p>
    <w:p w:rsidR="000F2739" w:rsidRPr="00DC6005" w:rsidRDefault="000F2739" w:rsidP="000F2739">
      <w:pPr>
        <w:ind w:firstLine="567"/>
        <w:jc w:val="both"/>
        <w:rPr>
          <w:sz w:val="27"/>
          <w:szCs w:val="27"/>
        </w:rPr>
      </w:pPr>
      <w:r w:rsidRPr="00DC6005">
        <w:rPr>
          <w:sz w:val="27"/>
          <w:szCs w:val="27"/>
        </w:rPr>
        <w:t>4. Настоящее Решение подлежит официальному опубликованию в газете «Вольский Деловой Вестник».</w:t>
      </w:r>
    </w:p>
    <w:p w:rsidR="000F2739" w:rsidRPr="00DC6005" w:rsidRDefault="000F2739" w:rsidP="000F2739">
      <w:pPr>
        <w:pStyle w:val="Oaenoaieoiaioa"/>
        <w:rPr>
          <w:sz w:val="27"/>
          <w:szCs w:val="27"/>
        </w:rPr>
      </w:pPr>
    </w:p>
    <w:p w:rsidR="000F2739" w:rsidRPr="00DE1600" w:rsidRDefault="000F2739" w:rsidP="00DE1600">
      <w:pPr>
        <w:pStyle w:val="Oaenoaieoiaioa"/>
        <w:ind w:firstLine="0"/>
        <w:rPr>
          <w:b/>
          <w:sz w:val="27"/>
          <w:szCs w:val="27"/>
        </w:rPr>
      </w:pPr>
      <w:r w:rsidRPr="00DC6005">
        <w:rPr>
          <w:b/>
          <w:sz w:val="27"/>
          <w:szCs w:val="27"/>
        </w:rPr>
        <w:t>Глава Сенного</w:t>
      </w:r>
      <w:r>
        <w:rPr>
          <w:b/>
          <w:sz w:val="27"/>
          <w:szCs w:val="27"/>
        </w:rPr>
        <w:t xml:space="preserve"> муниципального образования                 С.С. Мартынова</w:t>
      </w:r>
      <w:r w:rsidRPr="00DC6005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        </w:t>
      </w:r>
    </w:p>
    <w:tbl>
      <w:tblPr>
        <w:tblpPr w:leftFromText="180" w:rightFromText="180" w:vertAnchor="page" w:horzAnchor="margin" w:tblpXSpec="center" w:tblpY="1495"/>
        <w:tblW w:w="10348" w:type="dxa"/>
        <w:tblLook w:val="04A0"/>
      </w:tblPr>
      <w:tblGrid>
        <w:gridCol w:w="3420"/>
        <w:gridCol w:w="3257"/>
        <w:gridCol w:w="414"/>
        <w:gridCol w:w="3257"/>
      </w:tblGrid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ind w:left="-108" w:firstLine="108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Приложение </w:t>
            </w:r>
            <w:r w:rsidR="00DE1600" w:rsidRPr="00DE1600">
              <w:rPr>
                <w:lang w:eastAsia="ru-RU"/>
              </w:rPr>
              <w:t xml:space="preserve">№ </w:t>
            </w:r>
            <w:r w:rsidRPr="00DE1600">
              <w:rPr>
                <w:lang w:eastAsia="ru-RU"/>
              </w:rPr>
              <w:t xml:space="preserve">1 к 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00" w:rsidRDefault="00D41E00" w:rsidP="000F27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Приложение № 1</w:t>
            </w:r>
          </w:p>
          <w:p w:rsidR="000F2739" w:rsidRPr="00DE1600" w:rsidRDefault="00DE1600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</w:t>
            </w:r>
            <w:r w:rsidR="000F2739" w:rsidRPr="00DE1600">
              <w:rPr>
                <w:lang w:eastAsia="ru-RU"/>
              </w:rPr>
              <w:t>ешению Совета Сенного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муниципального</w:t>
            </w:r>
          </w:p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образования от 31.12.2013 г.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DE1600" w:rsidP="000F2739">
            <w:pPr>
              <w:suppressAutoHyphens w:val="0"/>
              <w:ind w:left="-648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от 31   </w:t>
            </w:r>
            <w:r w:rsidR="000F2739" w:rsidRPr="00DE1600">
              <w:rPr>
                <w:lang w:eastAsia="ru-RU"/>
              </w:rPr>
              <w:t xml:space="preserve">№3/37-124              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DE1600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Приложение №1 к решению Сенного муниципального образования от 25.12.2012 г. № 3/23-78</w:t>
            </w:r>
          </w:p>
        </w:tc>
      </w:tr>
      <w:tr w:rsidR="000F2739" w:rsidRPr="00DE1600" w:rsidTr="00DE1600">
        <w:trPr>
          <w:trHeight w:val="6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00" w:rsidRPr="00DE1600" w:rsidRDefault="00DE1600" w:rsidP="000F2739">
            <w:pPr>
              <w:suppressAutoHyphens w:val="0"/>
              <w:jc w:val="center"/>
              <w:rPr>
                <w:lang w:eastAsia="ru-RU"/>
              </w:rPr>
            </w:pPr>
          </w:p>
          <w:p w:rsidR="00DE1600" w:rsidRPr="00DE1600" w:rsidRDefault="00DE1600" w:rsidP="000F2739">
            <w:pPr>
              <w:suppressAutoHyphens w:val="0"/>
              <w:jc w:val="center"/>
              <w:rPr>
                <w:lang w:eastAsia="ru-RU"/>
              </w:rPr>
            </w:pPr>
          </w:p>
          <w:p w:rsidR="000F2739" w:rsidRPr="00DE1600" w:rsidRDefault="000F2739" w:rsidP="000F2739">
            <w:pPr>
              <w:suppressAutoHyphens w:val="0"/>
              <w:jc w:val="center"/>
              <w:rPr>
                <w:b/>
                <w:lang w:eastAsia="ru-RU"/>
              </w:rPr>
            </w:pPr>
            <w:r w:rsidRPr="00DE1600">
              <w:rPr>
                <w:b/>
                <w:lang w:eastAsia="ru-RU"/>
              </w:rPr>
              <w:t>Безвозмездные поступления в местный бюджет  на 2013 год</w:t>
            </w:r>
          </w:p>
        </w:tc>
      </w:tr>
      <w:tr w:rsidR="000F2739" w:rsidRPr="00DE1600" w:rsidTr="00DE1600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(тыс.рублей)</w:t>
            </w:r>
          </w:p>
        </w:tc>
      </w:tr>
      <w:tr w:rsidR="000F2739" w:rsidRPr="00DE1600" w:rsidTr="00DE160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Сумма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</w:t>
            </w:r>
          </w:p>
        </w:tc>
      </w:tr>
      <w:tr w:rsidR="000F2739" w:rsidRPr="00DE1600" w:rsidTr="00DE160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2 02 00000 00 0000 000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 том числе: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</w:tr>
      <w:tr w:rsidR="000F2739" w:rsidRPr="00DE1600" w:rsidTr="00DE1600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2 02 01001 10 0000 151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246,8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2 02 01001 10 0001 151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2 02 01001 10 0002 151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   из областного бюджета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246,8</w:t>
            </w:r>
          </w:p>
        </w:tc>
      </w:tr>
      <w:tr w:rsidR="000F2739" w:rsidRPr="00DE1600" w:rsidTr="00DE1600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2 02 02999 10 0037 151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both"/>
              <w:rPr>
                <w:lang w:eastAsia="ru-RU"/>
              </w:rPr>
            </w:pPr>
            <w:r w:rsidRPr="00DE1600">
              <w:rPr>
                <w:lang w:eastAsia="ru-RU"/>
              </w:rPr>
              <w:t>Субсидия бюджетам поселений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областного дорожного фонда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745</w:t>
            </w:r>
          </w:p>
        </w:tc>
      </w:tr>
      <w:tr w:rsidR="000F2739" w:rsidRPr="00DE1600" w:rsidTr="00DE1600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2 02 02999 10 0038 151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both"/>
              <w:rPr>
                <w:lang w:eastAsia="ru-RU"/>
              </w:rPr>
            </w:pPr>
            <w:r w:rsidRPr="00DE1600">
              <w:rPr>
                <w:lang w:eastAsia="ru-RU"/>
              </w:rPr>
              <w:t>Субсидия бюджетам поселений области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1583</w:t>
            </w:r>
          </w:p>
        </w:tc>
      </w:tr>
      <w:tr w:rsidR="000F2739" w:rsidRPr="00DE1600" w:rsidTr="00DE1600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2 02 03015 10 0000 151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субвенции бюджетам поселений на осущетвление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</w:tr>
      <w:tr w:rsidR="000F2739" w:rsidRPr="00DE1600" w:rsidTr="00DE1600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2 02 04999 10 0000 151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</w:tr>
      <w:tr w:rsidR="000F2739" w:rsidRPr="00DE1600" w:rsidTr="00DE1600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2 19 05000 10 0000 151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r w:rsidRPr="00DE1600">
              <w:rPr>
                <w:lang w:eastAsia="ru-RU"/>
              </w:rPr>
              <w:lastRenderedPageBreak/>
              <w:t>имеющих целевое назначение, прошлых лет из бюджетов поселений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-47,5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2811</w:t>
            </w:r>
          </w:p>
        </w:tc>
      </w:tr>
      <w:tr w:rsidR="000F2739" w:rsidRPr="00DE1600" w:rsidTr="00DE160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DE1600" w:rsidRPr="00DE1600" w:rsidTr="00DE1600">
        <w:trPr>
          <w:gridAfter w:val="2"/>
          <w:wAfter w:w="3671" w:type="dxa"/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00" w:rsidRPr="00DE1600" w:rsidRDefault="00DE1600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00" w:rsidRPr="00DE1600" w:rsidRDefault="00DE1600" w:rsidP="000F2739">
            <w:pPr>
              <w:suppressAutoHyphens w:val="0"/>
              <w:rPr>
                <w:lang w:eastAsia="ru-RU"/>
              </w:rPr>
            </w:pPr>
          </w:p>
        </w:tc>
      </w:tr>
      <w:tr w:rsidR="00DE1600" w:rsidRPr="00DE1600" w:rsidTr="00DE1600">
        <w:trPr>
          <w:gridAfter w:val="2"/>
          <w:wAfter w:w="3671" w:type="dxa"/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00" w:rsidRPr="00DE1600" w:rsidRDefault="00DE1600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00" w:rsidRPr="00DE1600" w:rsidRDefault="00DE1600" w:rsidP="000F2739">
            <w:pPr>
              <w:suppressAutoHyphens w:val="0"/>
              <w:rPr>
                <w:lang w:eastAsia="ru-RU"/>
              </w:rPr>
            </w:pPr>
          </w:p>
        </w:tc>
      </w:tr>
    </w:tbl>
    <w:p w:rsidR="000F2739" w:rsidRPr="00DE1600" w:rsidRDefault="000F2739"/>
    <w:p w:rsidR="000F2739" w:rsidRPr="00300460" w:rsidRDefault="00300460" w:rsidP="00300460">
      <w:pPr>
        <w:ind w:left="-567"/>
        <w:rPr>
          <w:b/>
        </w:rPr>
      </w:pPr>
      <w:r w:rsidRPr="00300460">
        <w:rPr>
          <w:b/>
        </w:rPr>
        <w:t xml:space="preserve">Глава Сенного муниципального образования                               </w:t>
      </w:r>
      <w:r>
        <w:rPr>
          <w:b/>
        </w:rPr>
        <w:t xml:space="preserve">       </w:t>
      </w:r>
      <w:r w:rsidRPr="00300460">
        <w:rPr>
          <w:b/>
        </w:rPr>
        <w:t xml:space="preserve">       </w:t>
      </w:r>
      <w:r>
        <w:rPr>
          <w:b/>
        </w:rPr>
        <w:t xml:space="preserve">    </w:t>
      </w:r>
      <w:r w:rsidRPr="00300460">
        <w:rPr>
          <w:b/>
        </w:rPr>
        <w:t xml:space="preserve">   С.С. Мартынова</w:t>
      </w:r>
    </w:p>
    <w:p w:rsidR="000F2739" w:rsidRPr="00DE1600" w:rsidRDefault="000F2739" w:rsidP="00300460">
      <w:pPr>
        <w:ind w:left="-567"/>
      </w:pPr>
    </w:p>
    <w:tbl>
      <w:tblPr>
        <w:tblW w:w="14088" w:type="dxa"/>
        <w:tblInd w:w="-885" w:type="dxa"/>
        <w:tblLayout w:type="fixed"/>
        <w:tblLook w:val="04A0"/>
      </w:tblPr>
      <w:tblGrid>
        <w:gridCol w:w="4593"/>
        <w:gridCol w:w="329"/>
        <w:gridCol w:w="554"/>
        <w:gridCol w:w="1213"/>
        <w:gridCol w:w="1057"/>
        <w:gridCol w:w="1069"/>
        <w:gridCol w:w="1694"/>
        <w:gridCol w:w="236"/>
        <w:gridCol w:w="957"/>
        <w:gridCol w:w="957"/>
        <w:gridCol w:w="957"/>
        <w:gridCol w:w="236"/>
        <w:gridCol w:w="236"/>
      </w:tblGrid>
      <w:tr w:rsidR="000F2739" w:rsidRPr="00DE1600" w:rsidTr="00300460">
        <w:trPr>
          <w:gridAfter w:val="2"/>
          <w:wAfter w:w="472" w:type="dxa"/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DE1600" w:rsidRDefault="00DE1600" w:rsidP="000F2739">
            <w:pPr>
              <w:suppressAutoHyphens w:val="0"/>
              <w:rPr>
                <w:lang w:eastAsia="ru-RU"/>
              </w:rPr>
            </w:pPr>
          </w:p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Приложение № 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8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к решению Совета Сенного  </w:t>
            </w:r>
          </w:p>
          <w:p w:rsidR="0030046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муниципального образования </w:t>
            </w:r>
          </w:p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от 31.12.2013 г.№3/37-124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Приложение № 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8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к решению Совета Сенного</w:t>
            </w:r>
          </w:p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300460" w:rsidP="000F273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 25.12.2012 г. № 3/23-78</w:t>
            </w:r>
            <w:r w:rsidR="000F2739" w:rsidRPr="00DE1600">
              <w:rPr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39" w:rsidRPr="00DE1600" w:rsidRDefault="000F2739" w:rsidP="0015617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Распределение бюджетных ассигнований</w:t>
            </w:r>
            <w:r w:rsidR="00156179" w:rsidRPr="00DE1600">
              <w:rPr>
                <w:b/>
                <w:bCs/>
                <w:lang w:eastAsia="ru-RU"/>
              </w:rPr>
              <w:t xml:space="preserve"> местного бюджета на 2013 год</w:t>
            </w:r>
            <w:r w:rsidRPr="00DE1600">
              <w:rPr>
                <w:b/>
                <w:bCs/>
                <w:lang w:eastAsia="ru-RU"/>
              </w:rPr>
              <w:t xml:space="preserve"> по разделам, подразделам, целевым статьям</w:t>
            </w:r>
            <w:r w:rsidR="00156179" w:rsidRPr="00DE1600">
              <w:rPr>
                <w:b/>
                <w:bCs/>
                <w:lang w:eastAsia="ru-RU"/>
              </w:rPr>
              <w:t xml:space="preserve"> расходов,</w:t>
            </w:r>
            <w:r w:rsidRPr="00DE1600">
              <w:rPr>
                <w:b/>
                <w:bCs/>
                <w:lang w:eastAsia="ru-RU"/>
              </w:rPr>
              <w:br/>
              <w:t xml:space="preserve">видам расходов </w:t>
            </w:r>
            <w:r w:rsidR="00156179" w:rsidRPr="00DE1600">
              <w:rPr>
                <w:b/>
                <w:bCs/>
                <w:lang w:eastAsia="ru-RU"/>
              </w:rPr>
              <w:t xml:space="preserve"> функциональной </w:t>
            </w:r>
            <w:r w:rsidRPr="00DE1600">
              <w:rPr>
                <w:b/>
                <w:bCs/>
                <w:lang w:eastAsia="ru-RU"/>
              </w:rPr>
              <w:t xml:space="preserve">классификации расходов </w:t>
            </w:r>
            <w:r w:rsidR="00156179" w:rsidRPr="00DE1600">
              <w:rPr>
                <w:b/>
                <w:bCs/>
                <w:lang w:eastAsia="ru-RU"/>
              </w:rPr>
              <w:t>бюджетов Российской Федерации</w:t>
            </w:r>
            <w:r w:rsidRPr="00DE1600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30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right"/>
              <w:rPr>
                <w:lang w:eastAsia="ru-RU"/>
              </w:rPr>
            </w:pPr>
            <w:r w:rsidRPr="00DE1600">
              <w:rPr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87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Под-раздел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3 373,7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2 707,7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2 707,7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Центральный аппарат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2 298,2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2 298,2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Глава местной администрации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398,5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398,5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Уплата налога на имущество организаций и </w:t>
            </w:r>
            <w:r w:rsidR="007F78F2" w:rsidRPr="00DE1600">
              <w:rPr>
                <w:lang w:eastAsia="ru-RU"/>
              </w:rPr>
              <w:t xml:space="preserve">земельного, транспортного </w:t>
            </w:r>
            <w:r w:rsidRPr="00DE1600">
              <w:rPr>
                <w:lang w:eastAsia="ru-RU"/>
              </w:rPr>
              <w:t>налогов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расходы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Резервные фонды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0700000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Резервный фонд местной администрации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0700500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расходы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0700500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158,0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расходы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151,6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Национальная оборона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283,7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9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Национальная экономика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6 128,0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6 128,0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Областные целевые программы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2 328,0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44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Субсидия на капитальный ремонт и ремонт дворовых территорий многоквартирных домов, проездов к дворовым территор</w:t>
            </w:r>
            <w:r w:rsidR="007F78F2" w:rsidRPr="00DE1600">
              <w:rPr>
                <w:lang w:eastAsia="ru-RU"/>
              </w:rPr>
              <w:t>и</w:t>
            </w:r>
            <w:r w:rsidRPr="00DE1600">
              <w:rPr>
                <w:lang w:eastAsia="ru-RU"/>
              </w:rPr>
              <w:t>ям многоквартирных домов населенных пунктов за счет средств областного дорожного фонда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2 328,0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44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Субсидия на капитальный ремонт и ремонт дворовых территорий многоквартирных домов, проездов к дворовым территор</w:t>
            </w:r>
            <w:r w:rsidR="007F78F2" w:rsidRPr="00DE1600">
              <w:rPr>
                <w:lang w:eastAsia="ru-RU"/>
              </w:rPr>
              <w:t>и</w:t>
            </w:r>
            <w:r w:rsidRPr="00DE1600">
              <w:rPr>
                <w:lang w:eastAsia="ru-RU"/>
              </w:rPr>
              <w:t>ям многоквартирных домов населенных пунктов за счет средств областного дорожного фонда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745,0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745,0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1 583,0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5220611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1 583,0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Благоустройство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3 698,0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3 698,0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3 698,0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Целевые программы  муниципальных образований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7950000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МЦП "Ремонт дворовых территорий многоквартирных домов, проездов к дворовым территориям многоквартирных домов населенных пунктов Сенного муниципального образования в 2013 году"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7956100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7956100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МЦДП "Ремонт автомобильных дорог общего пользования местного значения в границах населенных пунктов Сенного поселения и искус</w:t>
            </w:r>
            <w:r w:rsidR="007F78F2" w:rsidRPr="00DE1600">
              <w:rPr>
                <w:lang w:eastAsia="ru-RU"/>
              </w:rPr>
              <w:t>с</w:t>
            </w:r>
            <w:r w:rsidRPr="00DE1600">
              <w:rPr>
                <w:lang w:eastAsia="ru-RU"/>
              </w:rPr>
              <w:t>твенных сооружений на них на 2013 год"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7957500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7957500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70,0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3 294,1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Коммунальное хозяйство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1 932,2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3510000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3510500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3510500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198,0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1 734,2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9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1 734,2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 осуществление части полномочий по решению вопросов местного значения в части организации электро-тепло-газо-водоснабжения, водоотведения и обеспечение населения топливом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1 734,2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1 734,2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Благоустройство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811,9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Благоустройство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811,9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уличное освещение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391,5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391,5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420,4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420,4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Уплата налога на имущество организаций и </w:t>
            </w:r>
            <w:r w:rsidR="007F78F2" w:rsidRPr="00DE1600">
              <w:rPr>
                <w:lang w:eastAsia="ru-RU"/>
              </w:rPr>
              <w:t xml:space="preserve">земельного, транспортного </w:t>
            </w:r>
            <w:r w:rsidRPr="00DE1600">
              <w:rPr>
                <w:lang w:eastAsia="ru-RU"/>
              </w:rPr>
              <w:t>налогов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расходы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Благоустройство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Культура и кинематография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4 858,9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Культура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4 858,9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96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Уплата налога на имущество организаций и </w:t>
            </w:r>
            <w:r w:rsidR="007F78F2" w:rsidRPr="00DE1600">
              <w:rPr>
                <w:lang w:eastAsia="ru-RU"/>
              </w:rPr>
              <w:t xml:space="preserve">земельного, транспортного </w:t>
            </w:r>
            <w:r w:rsidRPr="00DE1600">
              <w:rPr>
                <w:lang w:eastAsia="ru-RU"/>
              </w:rPr>
              <w:t>налогов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0029500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999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Дворцы и дома культуры, другие учреждения культуры и средств массовой </w:t>
            </w:r>
            <w:r w:rsidRPr="00DE1600">
              <w:rPr>
                <w:lang w:eastAsia="ru-RU"/>
              </w:rPr>
              <w:lastRenderedPageBreak/>
              <w:t>информации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4400000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4 808,7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4409900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4 808,7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4409900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999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4 808,7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Социальная политика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Социальная помощь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5050000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4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5053300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Социальные выплаты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5053300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32,0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Массовый спорт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9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16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  <w:r w:rsidRPr="00DE160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5210604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017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b/>
                <w:bCs/>
                <w:lang w:eastAsia="ru-RU"/>
              </w:rPr>
            </w:pPr>
            <w:r w:rsidRPr="00DE1600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jc w:val="center"/>
              <w:rPr>
                <w:lang w:eastAsia="ru-RU"/>
              </w:rPr>
            </w:pPr>
            <w:r w:rsidRPr="00DE1600">
              <w:rPr>
                <w:lang w:eastAsia="ru-RU"/>
              </w:rPr>
              <w:t>18 191,2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  <w:tr w:rsidR="000F2739" w:rsidRPr="00DE1600" w:rsidTr="00300460">
        <w:trPr>
          <w:trHeight w:val="255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15617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E1600">
              <w:rPr>
                <w:rFonts w:ascii="Arial" w:hAnsi="Arial" w:cs="Arial"/>
                <w:lang w:eastAsia="ru-RU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DE1600" w:rsidRDefault="000F2739" w:rsidP="000F273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2739" w:rsidRPr="00DE1600" w:rsidRDefault="000F2739" w:rsidP="000F2739">
            <w:pPr>
              <w:suppressAutoHyphens w:val="0"/>
              <w:rPr>
                <w:lang w:eastAsia="ru-RU"/>
              </w:rPr>
            </w:pPr>
          </w:p>
        </w:tc>
      </w:tr>
    </w:tbl>
    <w:p w:rsidR="00300460" w:rsidRPr="00300460" w:rsidRDefault="00300460" w:rsidP="00300460">
      <w:pPr>
        <w:ind w:left="-567"/>
        <w:rPr>
          <w:b/>
        </w:rPr>
      </w:pPr>
      <w:r w:rsidRPr="00300460">
        <w:rPr>
          <w:b/>
        </w:rPr>
        <w:t xml:space="preserve">Глава Сенного муниципального образования                               </w:t>
      </w:r>
      <w:r>
        <w:rPr>
          <w:b/>
        </w:rPr>
        <w:t xml:space="preserve">       </w:t>
      </w:r>
      <w:r w:rsidRPr="00300460">
        <w:rPr>
          <w:b/>
        </w:rPr>
        <w:t xml:space="preserve">       </w:t>
      </w:r>
      <w:r>
        <w:rPr>
          <w:b/>
        </w:rPr>
        <w:t xml:space="preserve">    </w:t>
      </w:r>
      <w:r w:rsidRPr="00300460">
        <w:rPr>
          <w:b/>
        </w:rPr>
        <w:t xml:space="preserve">   С.С. Мартынова</w:t>
      </w:r>
    </w:p>
    <w:p w:rsidR="000F2739" w:rsidRDefault="000F2739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p w:rsidR="00426631" w:rsidRDefault="00426631"/>
    <w:tbl>
      <w:tblPr>
        <w:tblpPr w:leftFromText="180" w:rightFromText="180" w:vertAnchor="page" w:horzAnchor="margin" w:tblpXSpec="center" w:tblpY="1495"/>
        <w:tblW w:w="8472" w:type="dxa"/>
        <w:tblLook w:val="04A0"/>
      </w:tblPr>
      <w:tblGrid>
        <w:gridCol w:w="8472"/>
      </w:tblGrid>
      <w:tr w:rsidR="00426631" w:rsidRPr="00DE1600" w:rsidTr="00426631">
        <w:trPr>
          <w:trHeight w:val="25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lastRenderedPageBreak/>
              <w:t xml:space="preserve">Приложение № </w:t>
            </w:r>
            <w:r>
              <w:rPr>
                <w:lang w:eastAsia="ru-RU"/>
              </w:rPr>
              <w:t>3</w:t>
            </w:r>
            <w:r w:rsidRPr="00DE1600">
              <w:rPr>
                <w:lang w:eastAsia="ru-RU"/>
              </w:rPr>
              <w:t xml:space="preserve"> к </w:t>
            </w:r>
          </w:p>
        </w:tc>
      </w:tr>
      <w:tr w:rsidR="00426631" w:rsidRPr="00DE1600" w:rsidTr="00426631">
        <w:trPr>
          <w:trHeight w:val="25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>решению Совета Сенного</w:t>
            </w:r>
          </w:p>
        </w:tc>
      </w:tr>
      <w:tr w:rsidR="00426631" w:rsidRPr="00DE1600" w:rsidTr="00426631">
        <w:trPr>
          <w:trHeight w:val="25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>муниципального</w:t>
            </w:r>
          </w:p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>образования от 31.12.2013 г.</w:t>
            </w:r>
          </w:p>
        </w:tc>
      </w:tr>
      <w:tr w:rsidR="00426631" w:rsidRPr="00DE1600" w:rsidTr="00426631">
        <w:trPr>
          <w:trHeight w:val="25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от 31   №3/37-124              </w:t>
            </w:r>
          </w:p>
        </w:tc>
      </w:tr>
      <w:tr w:rsidR="00426631" w:rsidRPr="00DE1600" w:rsidTr="00426631">
        <w:trPr>
          <w:trHeight w:val="25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>
              <w:rPr>
                <w:lang w:eastAsia="ru-RU"/>
              </w:rPr>
              <w:t>Приложение №5</w:t>
            </w:r>
            <w:r w:rsidRPr="00DE1600">
              <w:rPr>
                <w:lang w:eastAsia="ru-RU"/>
              </w:rPr>
              <w:t xml:space="preserve"> к решению </w:t>
            </w:r>
          </w:p>
          <w:p w:rsidR="00426631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 xml:space="preserve">Сенного муниципального </w:t>
            </w:r>
          </w:p>
          <w:p w:rsidR="00426631" w:rsidRPr="00DE1600" w:rsidRDefault="00426631" w:rsidP="00426631">
            <w:pPr>
              <w:suppressAutoHyphens w:val="0"/>
              <w:ind w:left="4678"/>
              <w:rPr>
                <w:lang w:eastAsia="ru-RU"/>
              </w:rPr>
            </w:pPr>
            <w:r w:rsidRPr="00DE1600">
              <w:rPr>
                <w:lang w:eastAsia="ru-RU"/>
              </w:rPr>
              <w:t>образования от 25.12.2012 г. № 3/23-78</w:t>
            </w:r>
          </w:p>
        </w:tc>
      </w:tr>
    </w:tbl>
    <w:p w:rsidR="00426631" w:rsidRDefault="00426631" w:rsidP="00426631"/>
    <w:p w:rsidR="00426631" w:rsidRPr="00426631" w:rsidRDefault="00426631" w:rsidP="00426631"/>
    <w:p w:rsidR="00426631" w:rsidRPr="00426631" w:rsidRDefault="00426631" w:rsidP="00426631"/>
    <w:p w:rsidR="00426631" w:rsidRPr="00426631" w:rsidRDefault="00426631" w:rsidP="00426631">
      <w:pPr>
        <w:tabs>
          <w:tab w:val="left" w:pos="3975"/>
        </w:tabs>
      </w:pPr>
      <w:r>
        <w:tab/>
      </w:r>
    </w:p>
    <w:tbl>
      <w:tblPr>
        <w:tblW w:w="10348" w:type="dxa"/>
        <w:tblInd w:w="-459" w:type="dxa"/>
        <w:tblLook w:val="04A0"/>
      </w:tblPr>
      <w:tblGrid>
        <w:gridCol w:w="4512"/>
        <w:gridCol w:w="760"/>
        <w:gridCol w:w="882"/>
        <w:gridCol w:w="870"/>
        <w:gridCol w:w="1060"/>
        <w:gridCol w:w="1107"/>
        <w:gridCol w:w="1157"/>
      </w:tblGrid>
      <w:tr w:rsidR="00426631" w:rsidRPr="00426631" w:rsidTr="00426631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местного бюджета на 2013 год</w:t>
            </w:r>
          </w:p>
        </w:tc>
      </w:tr>
      <w:tr w:rsidR="00426631" w:rsidRPr="00426631" w:rsidTr="00426631">
        <w:trPr>
          <w:trHeight w:val="30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426631" w:rsidRPr="00426631" w:rsidTr="00426631">
        <w:trPr>
          <w:trHeight w:val="8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Под-раздел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426631" w:rsidRPr="00426631" w:rsidTr="00426631">
        <w:trPr>
          <w:trHeight w:val="3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Администрация Сенного МО ВМР СО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18 191,2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3 373,7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426631" w:rsidRPr="00426631" w:rsidTr="00426631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2 707,7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2 707,7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2 298,2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2 298,2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398,5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398,5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земельного,транспортногоналогов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0700500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0700500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158,0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158,0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0920300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158,0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0920300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6,4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0920300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151,6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283,7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283,7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283,7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0013600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283,7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0013600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283,7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19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198,8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6 128,0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Дорожное хозяйство(дорожные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6 128,0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Областные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2 328,0</w:t>
            </w:r>
          </w:p>
        </w:tc>
      </w:tr>
      <w:tr w:rsidR="00426631" w:rsidRPr="00426631" w:rsidTr="00426631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Субсидия на капитальный ремонт и ремонт дворовых территорий многоквартирных домов, проездов к дворовым территорям многоквартирных домов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2 328,0</w:t>
            </w:r>
          </w:p>
        </w:tc>
      </w:tr>
      <w:tr w:rsidR="00426631" w:rsidRPr="00426631" w:rsidTr="00426631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Субсидия на капитальный ремонт и ремонт дворовых территорий многоквартирных домов, проездов к дворовым территорям многоквартирных домов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lastRenderedPageBreak/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745,0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1 583,0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5220611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1 583,0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3 698,0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3 698,0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3 698,0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7950000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102,0</w:t>
            </w:r>
          </w:p>
        </w:tc>
      </w:tr>
      <w:tr w:rsidR="00426631" w:rsidRPr="00426631" w:rsidTr="00426631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МЦП "Ремонт дворовых территорий многоквартирных домов, проездов к дворовым территориям многоквартирных домов населенных пунктов Сенного муниципального образования в 2013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7956100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7956100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МЦДП "Ремонт автомобильных дорог общего пользования местного значения в границах населенных пунктов Сенного поселения и искуственных сооружений на них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7957500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7957500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3 294,1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1 932,2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3510500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3510500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198,0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1 734,2</w:t>
            </w:r>
          </w:p>
        </w:tc>
      </w:tr>
      <w:tr w:rsidR="00426631" w:rsidRPr="00426631" w:rsidTr="00426631">
        <w:trPr>
          <w:trHeight w:val="19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1 734,2</w:t>
            </w:r>
          </w:p>
        </w:tc>
      </w:tr>
      <w:tr w:rsidR="00426631" w:rsidRPr="00426631" w:rsidTr="00426631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На осуществление части полномочий по решению вопросов местного значения в части организации электро-тепло-газо-водоснабжения, водоотведения и обеспечение населения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1 734,2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1 734,2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811,9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811,9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391,5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391,5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420,4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420,4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550,0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земельного,транспортногоналогов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6000500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4 858,9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4 858,9</w:t>
            </w:r>
          </w:p>
        </w:tc>
      </w:tr>
      <w:tr w:rsidR="00426631" w:rsidRPr="00426631" w:rsidTr="00426631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50,2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Уплата налога на имущество организаций и земельного,транспортногоналогов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50,2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0029500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50,2</w:t>
            </w:r>
          </w:p>
        </w:tc>
      </w:tr>
      <w:tr w:rsidR="00426631" w:rsidRPr="00426631" w:rsidTr="00426631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4 808,7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4409900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4 808,7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4409900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4 808,7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5050000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5053300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Социальные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5053300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19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16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lastRenderedPageBreak/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22,0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5210604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18 191,2</w:t>
            </w:r>
          </w:p>
        </w:tc>
      </w:tr>
      <w:tr w:rsidR="00426631" w:rsidRPr="00426631" w:rsidTr="00426631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2663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31" w:rsidRPr="00426631" w:rsidRDefault="00426631" w:rsidP="00426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6631">
              <w:rPr>
                <w:sz w:val="22"/>
                <w:szCs w:val="22"/>
                <w:lang w:eastAsia="ru-RU"/>
              </w:rPr>
              <w:t>18 191,2</w:t>
            </w:r>
          </w:p>
        </w:tc>
      </w:tr>
    </w:tbl>
    <w:p w:rsidR="00426631" w:rsidRDefault="00426631" w:rsidP="00426631">
      <w:pPr>
        <w:rPr>
          <w:sz w:val="22"/>
          <w:szCs w:val="22"/>
        </w:rPr>
      </w:pPr>
    </w:p>
    <w:p w:rsidR="00426631" w:rsidRPr="00426631" w:rsidRDefault="00426631" w:rsidP="00426631">
      <w:r w:rsidRPr="00300460">
        <w:rPr>
          <w:b/>
        </w:rPr>
        <w:t xml:space="preserve">Глава Сенного муниципального образования                               </w:t>
      </w:r>
      <w:r>
        <w:rPr>
          <w:b/>
        </w:rPr>
        <w:t xml:space="preserve">         </w:t>
      </w:r>
      <w:r w:rsidRPr="00300460">
        <w:rPr>
          <w:b/>
        </w:rPr>
        <w:t xml:space="preserve">   С.С. Мартынова</w:t>
      </w:r>
    </w:p>
    <w:p w:rsidR="00426631" w:rsidRPr="00426631" w:rsidRDefault="00426631" w:rsidP="00426631"/>
    <w:p w:rsidR="00426631" w:rsidRPr="00426631" w:rsidRDefault="00426631" w:rsidP="00426631"/>
    <w:p w:rsidR="00426631" w:rsidRPr="00426631" w:rsidRDefault="00426631" w:rsidP="00426631"/>
    <w:p w:rsidR="00426631" w:rsidRPr="00426631" w:rsidRDefault="00426631" w:rsidP="00426631">
      <w:pPr>
        <w:jc w:val="right"/>
      </w:pPr>
    </w:p>
    <w:p w:rsidR="00426631" w:rsidRPr="00426631" w:rsidRDefault="00426631" w:rsidP="00426631"/>
    <w:p w:rsidR="00426631" w:rsidRPr="00426631" w:rsidRDefault="00426631" w:rsidP="00426631"/>
    <w:p w:rsidR="00426631" w:rsidRPr="00426631" w:rsidRDefault="00426631" w:rsidP="00426631"/>
    <w:sectPr w:rsidR="00426631" w:rsidRPr="00426631" w:rsidSect="000F2739">
      <w:footerReference w:type="default" r:id="rId7"/>
      <w:footnotePr>
        <w:pos w:val="beneathText"/>
      </w:footnotePr>
      <w:pgSz w:w="11905" w:h="16837"/>
      <w:pgMar w:top="1134" w:right="85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30" w:rsidRDefault="007E3230" w:rsidP="00ED0FEE">
      <w:r>
        <w:separator/>
      </w:r>
    </w:p>
  </w:endnote>
  <w:endnote w:type="continuationSeparator" w:id="1">
    <w:p w:rsidR="007E3230" w:rsidRDefault="007E3230" w:rsidP="00ED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00" w:rsidRDefault="00DE1600">
    <w:pPr>
      <w:pStyle w:val="a3"/>
      <w:jc w:val="center"/>
    </w:pPr>
    <w:fldSimple w:instr=" PAGE   \* MERGEFORMAT ">
      <w:r w:rsidR="00D41E00">
        <w:rPr>
          <w:noProof/>
        </w:rPr>
        <w:t>2</w:t>
      </w:r>
    </w:fldSimple>
  </w:p>
  <w:p w:rsidR="00DE1600" w:rsidRDefault="00DE16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30" w:rsidRDefault="007E3230" w:rsidP="00ED0FEE">
      <w:r>
        <w:separator/>
      </w:r>
    </w:p>
  </w:footnote>
  <w:footnote w:type="continuationSeparator" w:id="1">
    <w:p w:rsidR="007E3230" w:rsidRDefault="007E3230" w:rsidP="00ED0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F2739"/>
    <w:rsid w:val="00084310"/>
    <w:rsid w:val="000F2739"/>
    <w:rsid w:val="00156179"/>
    <w:rsid w:val="00300460"/>
    <w:rsid w:val="00426631"/>
    <w:rsid w:val="007E3230"/>
    <w:rsid w:val="007F78F2"/>
    <w:rsid w:val="00D41E00"/>
    <w:rsid w:val="00DE1600"/>
    <w:rsid w:val="00E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0F2739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0F2739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F2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27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27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BD30-8C9E-4177-BC60-192F1EF4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2013-12-31T06:11:00Z</dcterms:created>
  <dcterms:modified xsi:type="dcterms:W3CDTF">2013-12-31T07:50:00Z</dcterms:modified>
</cp:coreProperties>
</file>